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85F" w:rsidRDefault="00D73BAA" w:rsidP="00EF085F">
      <w:pPr>
        <w:rPr>
          <w:rFonts w:ascii="Book Antiqua" w:hAnsi="Book Antiqua"/>
          <w:b/>
        </w:rPr>
      </w:pPr>
      <w:r w:rsidRPr="00D73BAA">
        <w:rPr>
          <w:rFonts w:ascii="Book Antiqua" w:hAnsi="Book Antiqua"/>
          <w:b/>
          <w:noProof/>
        </w:rPr>
        <w:pict>
          <v:group id="_x0000_s1026" style="position:absolute;margin-left:9pt;margin-top:-9pt;width:46.3pt;height:50.4pt;z-index:251657728" coordorigin="2304,1104" coordsize="831,856">
            <v:shape id="_x0000_s1027" style="position:absolute;left:2309;top:1109;width:823;height:848" coordsize="3018,3164" path="m1508,r78,2l1662,8r76,10l1812,32r73,17l1956,71r71,25l2095,125r67,32l2227,192r63,38l2351,271r59,43l2467,362r56,49l2576,464r50,55l2672,576r45,60l2760,698r39,64l2836,828r33,69l2899,966r28,73l2950,1112r20,75l2988,1264r13,77l3010,1420r6,80l3018,1581r-2,82l3010,1742r-9,80l2988,1900r-18,76l2950,2051r-23,74l2899,2196r-30,70l2836,2334r-37,66l2760,2465r-43,62l2672,2587r-46,58l2576,2700r-53,52l2467,2802r-57,47l2351,2893r-61,41l2227,2972r-65,35l2095,3039r-68,29l1956,3093r-71,21l1812,3132r-74,13l1662,3156r-76,6l1508,3164r-77,-2l1354,3156r-75,-11l1205,3132r-73,-18l1060,3093r-69,-25l923,3039r-68,-32l791,2972r-63,-38l667,2893r-60,-44l550,2802r-55,-50l443,2700r-50,-55l345,2587r-45,-60l259,2465r-39,-65l183,2334r-34,-68l119,2196,92,2125,69,2051,48,1976,31,1900,18,1822,9,1742,2,1663,,1581r2,-81l9,1420r9,-79l31,1264r17,-77l69,1112r23,-73l119,966r30,-69l183,828r37,-66l259,698r41,-62l345,576r48,-57l443,464r52,-53l550,362r57,-48l667,271r61,-41l791,192r64,-35l923,125,991,96r69,-25l1132,49r73,-17l1279,18,1354,8r77,-6l1508,xe">
              <v:path arrowok="t"/>
            </v:shape>
            <v:shape id="_x0000_s1028" style="position:absolute;left:2720;top:1104;width:415;height:428" coordsize="1525,1596" path="m1525,1596r,l1523,1514r-7,-80l1507,1354r-13,-79l1477,1199r-22,-76l1432,1048r-28,-72l1375,906r-35,-70l1303,770r-39,-65l1221,643r-45,-61l1129,524r-51,-55l1025,416,969,366,911,318,851,275,789,232,726,194,660,159,593,126,524,97,452,73,381,50,307,32,232,19,155,9,79,2,,,,29r77,2l153,37r75,11l301,61r72,18l444,99r70,25l581,153r67,31l711,219r64,38l835,297r58,44l950,388r54,49l1057,489r49,54l1153,601r45,59l1240,721r39,63l1315,850r33,68l1378,987r27,72l1429,1131r19,74l1465,1282r14,76l1488,1436r6,80l1496,1596r,l1525,1596xe" fillcolor="black">
              <v:path arrowok="t"/>
            </v:shape>
            <v:shape id="_x0000_s1029" style="position:absolute;left:2720;top:1532;width:415;height:428" coordsize="1525,1597" path="m,1597r,l79,1595r76,-6l232,1579r75,-14l381,1548r71,-23l524,1500r69,-29l660,1438r66,-35l789,1365r62,-42l911,1280r58,-48l1025,1182r53,-53l1129,1073r47,-58l1221,955r43,-62l1303,827r37,-66l1375,691r29,-71l1432,549r23,-75l1477,398r17,-76l1507,243r9,-81l1523,83,1525,r-29,l1494,81r-6,79l1479,239r-14,77l1448,392r-19,74l1405,539r-27,71l1348,679r-33,67l1279,812r-39,64l1198,938r-45,59l1106,1055r-49,53l1004,1161r-54,48l893,1257r-58,43l775,1340r-64,39l648,1414r-67,31l514,1473r-70,25l373,1519r-72,17l228,1550r-75,10l77,1566,,1568r,l,1597xe" fillcolor="black">
              <v:path arrowok="t"/>
            </v:shape>
            <v:shape id="_x0000_s1030" style="position:absolute;left:2304;top:1532;width:416;height:428" coordsize="1522,1597" path="m,l,,2,83r6,79l17,243r14,79l48,398r21,76l93,549r26,71l150,691r35,70l222,827r38,66l303,955r45,60l396,1073r51,56l499,1182r56,50l612,1280r60,43l735,1365r63,38l863,1438r68,33l1000,1500r70,25l1142,1548r74,17l1291,1579r76,10l1444,1595r78,2l1522,1568r-76,-2l1369,1560r-74,-10l1222,1536r-72,-17l1079,1498r-69,-25l943,1445r-68,-31l812,1379r-63,-39l689,1300r-58,-43l573,1209r-54,-48l467,1108r-49,-53l370,997,326,938,285,876,246,812,209,746,177,679,146,610,119,539,96,466,77,392,59,316,46,239,37,160,31,81,29,r,l,xe" fillcolor="black">
              <v:path arrowok="t"/>
            </v:shape>
            <v:shape id="_x0000_s1031" style="position:absolute;left:2304;top:1104;width:416;height:428" coordsize="1522,1596" path="m1522,r,l1444,2r-77,7l1291,19r-75,13l1142,50r-72,23l1000,97r-69,29l863,159r-65,35l735,232r-63,43l612,318r-57,48l499,416r-52,53l396,524r-48,58l303,643r-43,62l222,770r-37,66l150,906r-31,70l93,1048r-24,75l48,1199r-17,76l17,1354r-9,80l2,1514,,1596r29,l31,1516r6,-80l46,1358r13,-76l77,1205r19,-74l119,1059r27,-72l177,918r32,-68l246,784r39,-63l326,660r44,-59l418,543r49,-54l519,437r54,-49l631,341r58,-44l749,257r63,-38l875,184r68,-31l1010,124r69,-25l1150,79r72,-18l1295,48r74,-11l1446,31r76,-2l1522,29r,-29xe" fillcolor="black">
              <v:path arrowok="t"/>
            </v:shape>
            <v:shape id="_x0000_s1032" style="position:absolute;left:2716;top:1109;width:219;height:845" coordsize="802,3145" path="m,3145r92,-92l178,2960r80,-94l335,2772r69,-94l469,2584r60,-95l583,2393r48,-95l673,2202r36,-95l740,2010r24,-97l783,1816r12,-97l802,1621r,-99l795,1424r-12,-99l763,1224,738,1124,705,1024,666,924,620,823,567,721,507,620,441,518,367,415,287,311,198,208,103,104,,,,3145xe" fillcolor="maroon">
              <v:path arrowok="t"/>
            </v:shape>
            <v:shape id="_x0000_s1033" style="position:absolute;left:2716;top:1109;width:219;height:845" coordsize="802,3145" path="m,3145r,l92,3053r86,-93l258,2866r77,-94l404,2678r65,-94l529,2489r54,-96l631,2298r42,-96l709,2107r31,-97l764,1913r19,-97l795,1719r7,-98l802,1522r-7,-98l783,1325,763,1224,738,1124,705,1024,666,924,620,823,567,721,507,620,441,518,367,415,287,311,198,208,103,104,,,,3145e" filled="f" strokeweight="0">
              <v:path arrowok="t"/>
            </v:shape>
          </v:group>
        </w:pict>
      </w:r>
    </w:p>
    <w:p w:rsidR="0013219D" w:rsidRDefault="0013219D" w:rsidP="0013219D">
      <w:pPr>
        <w:rPr>
          <w:snapToGrid w:val="0"/>
          <w:color w:val="800000"/>
          <w:sz w:val="16"/>
        </w:rPr>
      </w:pPr>
    </w:p>
    <w:p w:rsidR="0013219D" w:rsidRDefault="0013219D" w:rsidP="0013219D">
      <w:pPr>
        <w:rPr>
          <w:snapToGrid w:val="0"/>
          <w:color w:val="800000"/>
          <w:sz w:val="16"/>
        </w:rPr>
      </w:pPr>
      <w:r>
        <w:rPr>
          <w:snapToGrid w:val="0"/>
          <w:color w:val="800000"/>
          <w:sz w:val="16"/>
        </w:rPr>
        <w:t xml:space="preserve">             </w:t>
      </w:r>
    </w:p>
    <w:p w:rsidR="0013219D" w:rsidRDefault="0013219D" w:rsidP="0013219D">
      <w:pPr>
        <w:rPr>
          <w:snapToGrid w:val="0"/>
          <w:color w:val="800000"/>
          <w:sz w:val="16"/>
        </w:rPr>
      </w:pPr>
      <w:r>
        <w:rPr>
          <w:snapToGrid w:val="0"/>
          <w:color w:val="800000"/>
          <w:sz w:val="16"/>
        </w:rPr>
        <w:t xml:space="preserve">         </w:t>
      </w:r>
    </w:p>
    <w:p w:rsidR="0013219D" w:rsidRDefault="0013219D" w:rsidP="0013219D">
      <w:pPr>
        <w:rPr>
          <w:snapToGrid w:val="0"/>
          <w:color w:val="800000"/>
          <w:sz w:val="16"/>
        </w:rPr>
      </w:pPr>
    </w:p>
    <w:p w:rsidR="00D67620" w:rsidRPr="00914D22" w:rsidRDefault="0013219D" w:rsidP="0013219D">
      <w:pPr>
        <w:rPr>
          <w:rFonts w:ascii="Book Antiqua" w:hAnsi="Book Antiqua"/>
          <w:b/>
        </w:rPr>
      </w:pPr>
      <w:r>
        <w:rPr>
          <w:snapToGrid w:val="0"/>
          <w:color w:val="800000"/>
          <w:sz w:val="16"/>
        </w:rPr>
        <w:t xml:space="preserve">          1988                                                   </w:t>
      </w:r>
      <w:r w:rsidR="00D67620" w:rsidRPr="00914D22">
        <w:rPr>
          <w:rFonts w:ascii="Book Antiqua" w:hAnsi="Book Antiqua"/>
          <w:b/>
        </w:rPr>
        <w:t>YAKIN DOĞU ÜNİVERSİTESİ</w:t>
      </w:r>
    </w:p>
    <w:p w:rsidR="00C25E0E" w:rsidRPr="00914D22" w:rsidRDefault="00C25E0E" w:rsidP="00D67620">
      <w:pPr>
        <w:jc w:val="center"/>
        <w:rPr>
          <w:rFonts w:ascii="Book Antiqua" w:hAnsi="Book Antiqua"/>
          <w:b/>
        </w:rPr>
      </w:pPr>
      <w:r w:rsidRPr="00914D22">
        <w:rPr>
          <w:rFonts w:ascii="Book Antiqua" w:hAnsi="Book Antiqua"/>
          <w:b/>
        </w:rPr>
        <w:t xml:space="preserve">ATATÜRK EĞİTİM FAKÜLTESİ </w:t>
      </w:r>
    </w:p>
    <w:p w:rsidR="00D67620" w:rsidRPr="00914D22" w:rsidRDefault="00D67620" w:rsidP="00D67620">
      <w:pPr>
        <w:jc w:val="center"/>
        <w:rPr>
          <w:rFonts w:ascii="Book Antiqua" w:hAnsi="Book Antiqua"/>
          <w:b/>
        </w:rPr>
      </w:pPr>
      <w:r w:rsidRPr="00914D22">
        <w:rPr>
          <w:rFonts w:ascii="Book Antiqua" w:hAnsi="Book Antiqua"/>
          <w:b/>
        </w:rPr>
        <w:t>REHBERLİK ve PSİKOLOJİK DANIŞMANLIK BÖLÜMÜ</w:t>
      </w:r>
    </w:p>
    <w:p w:rsidR="00D67620" w:rsidRPr="00D67620" w:rsidRDefault="00D67620" w:rsidP="00D67620">
      <w:pPr>
        <w:jc w:val="center"/>
        <w:rPr>
          <w:b/>
        </w:rPr>
      </w:pPr>
    </w:p>
    <w:tbl>
      <w:tblPr>
        <w:tblStyle w:val="TableGrid"/>
        <w:tblW w:w="0" w:type="auto"/>
        <w:tblLook w:val="01E0"/>
      </w:tblPr>
      <w:tblGrid>
        <w:gridCol w:w="2628"/>
        <w:gridCol w:w="6584"/>
      </w:tblGrid>
      <w:tr w:rsidR="00D67620" w:rsidRPr="00914D22">
        <w:tc>
          <w:tcPr>
            <w:tcW w:w="2628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Akademik Yıl ve Dönem</w:t>
            </w:r>
          </w:p>
        </w:tc>
        <w:tc>
          <w:tcPr>
            <w:tcW w:w="6584" w:type="dxa"/>
          </w:tcPr>
          <w:p w:rsidR="00D67620" w:rsidRPr="00914D22" w:rsidRDefault="005E4C5F" w:rsidP="005E4C5F">
            <w:pPr>
              <w:jc w:val="both"/>
              <w:rPr>
                <w:rFonts w:ascii="Book Antiqua" w:hAnsi="Book Antiqua"/>
              </w:rPr>
            </w:pPr>
            <w:r w:rsidRPr="005E4C5F">
              <w:rPr>
                <w:sz w:val="22"/>
              </w:rPr>
              <w:t>2013 - 2014 / Güz Dönemi</w:t>
            </w:r>
          </w:p>
        </w:tc>
      </w:tr>
      <w:tr w:rsidR="00D67620" w:rsidRPr="00914D22">
        <w:tc>
          <w:tcPr>
            <w:tcW w:w="2628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Dersin Kodu ve Adı</w:t>
            </w:r>
          </w:p>
        </w:tc>
        <w:tc>
          <w:tcPr>
            <w:tcW w:w="6584" w:type="dxa"/>
          </w:tcPr>
          <w:p w:rsidR="00D67620" w:rsidRPr="00914D22" w:rsidRDefault="00370942" w:rsidP="006231FF">
            <w:pPr>
              <w:jc w:val="both"/>
              <w:rPr>
                <w:rFonts w:ascii="Book Antiqua" w:hAnsi="Book Antiqua"/>
              </w:rPr>
            </w:pPr>
            <w:r w:rsidRPr="003177C0">
              <w:rPr>
                <w:sz w:val="22"/>
                <w:szCs w:val="22"/>
              </w:rPr>
              <w:t xml:space="preserve">RPD </w:t>
            </w:r>
            <w:r w:rsidR="006231FF">
              <w:rPr>
                <w:sz w:val="22"/>
                <w:szCs w:val="22"/>
              </w:rPr>
              <w:t>403</w:t>
            </w:r>
            <w:r w:rsidRPr="003177C0">
              <w:rPr>
                <w:sz w:val="22"/>
                <w:szCs w:val="22"/>
              </w:rPr>
              <w:t xml:space="preserve"> – </w:t>
            </w:r>
            <w:r w:rsidR="006231FF">
              <w:rPr>
                <w:sz w:val="22"/>
                <w:szCs w:val="22"/>
              </w:rPr>
              <w:t>Bireyle Psikolojik Danışmanlık Uygulaması I.</w:t>
            </w:r>
          </w:p>
        </w:tc>
      </w:tr>
      <w:tr w:rsidR="00D67620" w:rsidRPr="00914D22">
        <w:tc>
          <w:tcPr>
            <w:tcW w:w="2628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Öğretim Elemanı</w:t>
            </w:r>
          </w:p>
        </w:tc>
        <w:tc>
          <w:tcPr>
            <w:tcW w:w="6584" w:type="dxa"/>
          </w:tcPr>
          <w:p w:rsidR="00D67620" w:rsidRPr="00914D22" w:rsidRDefault="005E4C5F" w:rsidP="005E4C5F">
            <w:pPr>
              <w:jc w:val="both"/>
              <w:rPr>
                <w:rFonts w:ascii="Book Antiqua" w:hAnsi="Book Antiqua"/>
              </w:rPr>
            </w:pPr>
            <w:r w:rsidRPr="005E4C5F">
              <w:rPr>
                <w:sz w:val="22"/>
                <w:szCs w:val="20"/>
              </w:rPr>
              <w:t>Uz. Yağmur Çerkez</w:t>
            </w:r>
          </w:p>
        </w:tc>
      </w:tr>
      <w:tr w:rsidR="00D67620" w:rsidRPr="00914D22">
        <w:tc>
          <w:tcPr>
            <w:tcW w:w="2628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Ofis ve Cep Tel. No</w:t>
            </w:r>
          </w:p>
        </w:tc>
        <w:tc>
          <w:tcPr>
            <w:tcW w:w="6584" w:type="dxa"/>
          </w:tcPr>
          <w:p w:rsidR="00D67620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432</w:t>
            </w:r>
            <w:r w:rsidR="005E4C5F">
              <w:rPr>
                <w:rFonts w:ascii="Book Antiqua" w:hAnsi="Book Antiqua"/>
              </w:rPr>
              <w:t xml:space="preserve"> – 0533867 2262</w:t>
            </w:r>
          </w:p>
        </w:tc>
      </w:tr>
      <w:tr w:rsidR="00D67620" w:rsidRPr="00914D22">
        <w:tc>
          <w:tcPr>
            <w:tcW w:w="2628" w:type="dxa"/>
          </w:tcPr>
          <w:p w:rsidR="00D67620" w:rsidRPr="00914D22" w:rsidRDefault="00C25E0E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Ders Günü, Saati ve Yeri</w:t>
            </w:r>
          </w:p>
        </w:tc>
        <w:tc>
          <w:tcPr>
            <w:tcW w:w="6584" w:type="dxa"/>
          </w:tcPr>
          <w:p w:rsidR="00D67620" w:rsidRPr="00914D22" w:rsidRDefault="003D4DAC" w:rsidP="00370942">
            <w:pPr>
              <w:jc w:val="both"/>
              <w:rPr>
                <w:rFonts w:ascii="Book Antiqua" w:hAnsi="Book Antiqua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Pazartesi          </w:t>
            </w:r>
            <w:r w:rsidRPr="003D4DAC">
              <w:rPr>
                <w:color w:val="000000"/>
                <w:sz w:val="22"/>
                <w:szCs w:val="22"/>
              </w:rPr>
              <w:t>15:00- 18:00  11D 024</w:t>
            </w:r>
          </w:p>
        </w:tc>
      </w:tr>
      <w:tr w:rsidR="00D67620" w:rsidRPr="00914D22">
        <w:tc>
          <w:tcPr>
            <w:tcW w:w="2628" w:type="dxa"/>
          </w:tcPr>
          <w:p w:rsidR="00D67620" w:rsidRPr="00914D22" w:rsidRDefault="00C25E0E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 xml:space="preserve">E-posta </w:t>
            </w:r>
          </w:p>
        </w:tc>
        <w:tc>
          <w:tcPr>
            <w:tcW w:w="6584" w:type="dxa"/>
          </w:tcPr>
          <w:p w:rsidR="00D67620" w:rsidRPr="00914D22" w:rsidRDefault="005E4C5F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yagmurcerkez@yahoo.com</w:t>
            </w:r>
          </w:p>
        </w:tc>
      </w:tr>
    </w:tbl>
    <w:p w:rsidR="00D67620" w:rsidRPr="00914D22" w:rsidRDefault="00D67620" w:rsidP="00D67620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1E0"/>
      </w:tblPr>
      <w:tblGrid>
        <w:gridCol w:w="2628"/>
        <w:gridCol w:w="6584"/>
      </w:tblGrid>
      <w:tr w:rsidR="00D67620" w:rsidRPr="00914D22">
        <w:tc>
          <w:tcPr>
            <w:tcW w:w="2628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Dersin Amacı</w:t>
            </w:r>
          </w:p>
        </w:tc>
        <w:tc>
          <w:tcPr>
            <w:tcW w:w="6584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</w:rPr>
            </w:pPr>
          </w:p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  <w:p w:rsidR="00C25E0E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3177C0">
              <w:rPr>
                <w:sz w:val="22"/>
                <w:szCs w:val="22"/>
              </w:rPr>
              <w:t xml:space="preserve">Bu dersin temel amacı, öğrencilerin </w:t>
            </w:r>
            <w:r w:rsidR="003D4DAC">
              <w:rPr>
                <w:sz w:val="22"/>
                <w:szCs w:val="22"/>
              </w:rPr>
              <w:t>bireyle psikolojik danışmanlık sürecindeki temel ilke ve tekniklerde yeterlilik kazanmalarıdır.</w:t>
            </w:r>
          </w:p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</w:tc>
      </w:tr>
    </w:tbl>
    <w:p w:rsidR="00D67620" w:rsidRPr="00914D22" w:rsidRDefault="00D67620" w:rsidP="00D67620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1E0"/>
      </w:tblPr>
      <w:tblGrid>
        <w:gridCol w:w="2628"/>
        <w:gridCol w:w="6584"/>
      </w:tblGrid>
      <w:tr w:rsidR="00D67620" w:rsidRPr="00914D22" w:rsidTr="00C25E0E">
        <w:trPr>
          <w:trHeight w:val="795"/>
        </w:trPr>
        <w:tc>
          <w:tcPr>
            <w:tcW w:w="2628" w:type="dxa"/>
          </w:tcPr>
          <w:p w:rsidR="00D67620" w:rsidRPr="00914D22" w:rsidRDefault="00C25E0E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Dersİşleme Yöntemleri ve Koşulları</w:t>
            </w:r>
          </w:p>
        </w:tc>
        <w:tc>
          <w:tcPr>
            <w:tcW w:w="6584" w:type="dxa"/>
          </w:tcPr>
          <w:p w:rsidR="00D67620" w:rsidRPr="00914D22" w:rsidRDefault="00D67620" w:rsidP="00D67620">
            <w:pPr>
              <w:jc w:val="both"/>
              <w:rPr>
                <w:rFonts w:ascii="Book Antiqua" w:hAnsi="Book Antiqua"/>
              </w:rPr>
            </w:pPr>
          </w:p>
          <w:p w:rsidR="00C25E0E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sz w:val="22"/>
                <w:szCs w:val="22"/>
              </w:rPr>
              <w:t>Ders bireyle psikolojik danışmanlık uygulamalarının izlenip tartışılarak geri dönüt verilmesi şeklinde yürütülecektir</w:t>
            </w:r>
            <w:r w:rsidR="00370942" w:rsidRPr="003177C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Öğrencilerin derse aktif katkı koymaları beklenmektedir.</w:t>
            </w:r>
          </w:p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</w:tc>
      </w:tr>
    </w:tbl>
    <w:p w:rsidR="00D67620" w:rsidRPr="00914D22" w:rsidRDefault="00D67620" w:rsidP="00D67620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1E0"/>
      </w:tblPr>
      <w:tblGrid>
        <w:gridCol w:w="2628"/>
        <w:gridCol w:w="180"/>
        <w:gridCol w:w="6404"/>
      </w:tblGrid>
      <w:tr w:rsidR="00D67620" w:rsidRPr="00914D22">
        <w:tc>
          <w:tcPr>
            <w:tcW w:w="9212" w:type="dxa"/>
            <w:gridSpan w:val="3"/>
          </w:tcPr>
          <w:p w:rsidR="00D67620" w:rsidRPr="00914D22" w:rsidRDefault="00D67620" w:rsidP="00D67620">
            <w:pPr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Haftalık Ders Planı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70942" w:rsidP="000B33F0">
            <w:pPr>
              <w:spacing w:line="276" w:lineRule="auto"/>
            </w:pPr>
            <w:r w:rsidRPr="003177C0">
              <w:rPr>
                <w:sz w:val="22"/>
                <w:szCs w:val="22"/>
              </w:rPr>
              <w:t xml:space="preserve">Dersin tanıtımı, derse giriş </w:t>
            </w:r>
          </w:p>
        </w:tc>
      </w:tr>
      <w:tr w:rsidR="00370942" w:rsidRPr="00914D22" w:rsidTr="003D4DAC">
        <w:trPr>
          <w:trHeight w:val="597"/>
        </w:trPr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2.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3D4DAC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3.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70942" w:rsidP="000B33F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KURBAN BAYRAMI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4.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Görüşmeler 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5.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370942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6.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7.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370942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8.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1E088D" w:rsidRDefault="00370942" w:rsidP="000B33F0">
            <w:pPr>
              <w:pStyle w:val="ListParagraph"/>
              <w:spacing w:after="0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ARA SINAVLAR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9.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10.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pStyle w:val="ListParagraph"/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11.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spacing w:line="276" w:lineRule="auto"/>
            </w:pPr>
            <w:r>
              <w:t>2.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12.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370942">
            <w:pPr>
              <w:spacing w:line="276" w:lineRule="auto"/>
            </w:pPr>
            <w:r>
              <w:t>2.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13.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D4DAC" w:rsidP="000B33F0">
            <w:pPr>
              <w:spacing w:line="276" w:lineRule="auto"/>
            </w:pPr>
            <w:r>
              <w:t>2. Görüşmeler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14.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E30843" w:rsidRDefault="00370942" w:rsidP="000B33F0">
            <w:pPr>
              <w:spacing w:line="276" w:lineRule="auto"/>
              <w:rPr>
                <w:i/>
              </w:rPr>
            </w:pPr>
            <w:r w:rsidRPr="00E30843">
              <w:rPr>
                <w:i/>
              </w:rPr>
              <w:t xml:space="preserve">Resmi Tatil </w:t>
            </w:r>
          </w:p>
        </w:tc>
      </w:tr>
      <w:tr w:rsidR="00370942" w:rsidRPr="00914D22" w:rsidTr="001F0DA7">
        <w:tc>
          <w:tcPr>
            <w:tcW w:w="2628" w:type="dxa"/>
          </w:tcPr>
          <w:p w:rsidR="00370942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15. Hafta</w:t>
            </w:r>
          </w:p>
        </w:tc>
        <w:tc>
          <w:tcPr>
            <w:tcW w:w="6584" w:type="dxa"/>
            <w:gridSpan w:val="2"/>
            <w:vAlign w:val="center"/>
          </w:tcPr>
          <w:p w:rsidR="00370942" w:rsidRPr="003177C0" w:rsidRDefault="00370942" w:rsidP="000B33F0">
            <w:pPr>
              <w:spacing w:line="276" w:lineRule="auto"/>
            </w:pPr>
            <w:r>
              <w:t>FİNAL SINAVLARI</w:t>
            </w:r>
          </w:p>
        </w:tc>
      </w:tr>
      <w:tr w:rsidR="005E4C5F" w:rsidRPr="00914D22">
        <w:tc>
          <w:tcPr>
            <w:tcW w:w="9212" w:type="dxa"/>
            <w:gridSpan w:val="3"/>
          </w:tcPr>
          <w:p w:rsidR="005E4C5F" w:rsidRPr="00914D22" w:rsidRDefault="005E4C5F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lastRenderedPageBreak/>
              <w:t>Kaynak Kitap/ Materyaller</w:t>
            </w:r>
          </w:p>
        </w:tc>
      </w:tr>
      <w:tr w:rsidR="005E4C5F" w:rsidRPr="00914D22">
        <w:tc>
          <w:tcPr>
            <w:tcW w:w="2808" w:type="dxa"/>
            <w:gridSpan w:val="2"/>
          </w:tcPr>
          <w:p w:rsidR="005E4C5F" w:rsidRPr="00914D22" w:rsidRDefault="005E4C5F" w:rsidP="00D67620">
            <w:pPr>
              <w:jc w:val="both"/>
              <w:rPr>
                <w:rFonts w:ascii="Book Antiqua" w:hAnsi="Book Antiqua"/>
              </w:rPr>
            </w:pPr>
            <w:r w:rsidRPr="00914D22">
              <w:rPr>
                <w:rFonts w:ascii="Book Antiqua" w:hAnsi="Book Antiqua"/>
              </w:rPr>
              <w:t>Temel Ders Kitabı</w:t>
            </w:r>
          </w:p>
        </w:tc>
        <w:tc>
          <w:tcPr>
            <w:tcW w:w="6404" w:type="dxa"/>
          </w:tcPr>
          <w:p w:rsidR="005E4C5F" w:rsidRPr="00370942" w:rsidRDefault="005E4C5F" w:rsidP="00370942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5E4C5F" w:rsidRPr="00914D22">
        <w:tc>
          <w:tcPr>
            <w:tcW w:w="2808" w:type="dxa"/>
            <w:gridSpan w:val="2"/>
          </w:tcPr>
          <w:p w:rsidR="005E4C5F" w:rsidRPr="00914D22" w:rsidRDefault="00370942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Kaynak </w:t>
            </w:r>
            <w:r w:rsidR="005E4C5F" w:rsidRPr="00914D22">
              <w:rPr>
                <w:rFonts w:ascii="Book Antiqua" w:hAnsi="Book Antiqua"/>
              </w:rPr>
              <w:t>Kitap/ Materyaller</w:t>
            </w:r>
          </w:p>
        </w:tc>
        <w:tc>
          <w:tcPr>
            <w:tcW w:w="6404" w:type="dxa"/>
          </w:tcPr>
          <w:p w:rsidR="005E4C5F" w:rsidRPr="00370942" w:rsidRDefault="005E4C5F" w:rsidP="005E4C5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D67620" w:rsidRPr="00914D22" w:rsidRDefault="00D67620" w:rsidP="00D67620">
      <w:pPr>
        <w:jc w:val="both"/>
        <w:rPr>
          <w:rFonts w:ascii="Book Antiqua" w:hAnsi="Book Antiqua"/>
        </w:rPr>
      </w:pPr>
    </w:p>
    <w:tbl>
      <w:tblPr>
        <w:tblStyle w:val="TableGrid"/>
        <w:tblW w:w="0" w:type="auto"/>
        <w:tblLook w:val="01E0"/>
      </w:tblPr>
      <w:tblGrid>
        <w:gridCol w:w="4606"/>
        <w:gridCol w:w="4606"/>
      </w:tblGrid>
      <w:tr w:rsidR="004C5E36" w:rsidRPr="00914D22">
        <w:tc>
          <w:tcPr>
            <w:tcW w:w="4606" w:type="dxa"/>
          </w:tcPr>
          <w:p w:rsidR="004C5E36" w:rsidRPr="00914D22" w:rsidRDefault="004C5E36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>Değerlendirme</w:t>
            </w:r>
          </w:p>
        </w:tc>
        <w:tc>
          <w:tcPr>
            <w:tcW w:w="4606" w:type="dxa"/>
          </w:tcPr>
          <w:p w:rsidR="004C5E36" w:rsidRPr="00914D22" w:rsidRDefault="004C5E36" w:rsidP="00D67620">
            <w:pPr>
              <w:jc w:val="both"/>
              <w:rPr>
                <w:rFonts w:ascii="Book Antiqua" w:hAnsi="Book Antiqua"/>
                <w:b/>
              </w:rPr>
            </w:pPr>
            <w:r w:rsidRPr="00914D22">
              <w:rPr>
                <w:rFonts w:ascii="Book Antiqua" w:hAnsi="Book Antiqua"/>
                <w:b/>
              </w:rPr>
              <w:t xml:space="preserve"> Not Yüzdesi (%)</w:t>
            </w:r>
          </w:p>
        </w:tc>
      </w:tr>
      <w:tr w:rsidR="004C5E36" w:rsidRPr="00914D22">
        <w:tc>
          <w:tcPr>
            <w:tcW w:w="4606" w:type="dxa"/>
          </w:tcPr>
          <w:p w:rsidR="004C5E36" w:rsidRPr="003D4DAC" w:rsidRDefault="003D4DAC" w:rsidP="003D4DAC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1.Görüşme</w:t>
            </w:r>
          </w:p>
        </w:tc>
        <w:tc>
          <w:tcPr>
            <w:tcW w:w="4606" w:type="dxa"/>
          </w:tcPr>
          <w:p w:rsidR="004C5E36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</w:tr>
      <w:tr w:rsidR="004C5E36" w:rsidRPr="00914D22">
        <w:tc>
          <w:tcPr>
            <w:tcW w:w="4606" w:type="dxa"/>
          </w:tcPr>
          <w:p w:rsidR="004C5E36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 Görüşme</w:t>
            </w:r>
          </w:p>
        </w:tc>
        <w:tc>
          <w:tcPr>
            <w:tcW w:w="4606" w:type="dxa"/>
          </w:tcPr>
          <w:p w:rsidR="004C5E36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</w:tr>
      <w:tr w:rsidR="004C5E36" w:rsidRPr="00914D22">
        <w:tc>
          <w:tcPr>
            <w:tcW w:w="4606" w:type="dxa"/>
          </w:tcPr>
          <w:p w:rsidR="004C5E36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3. Görüşme</w:t>
            </w:r>
          </w:p>
        </w:tc>
        <w:tc>
          <w:tcPr>
            <w:tcW w:w="4606" w:type="dxa"/>
          </w:tcPr>
          <w:p w:rsidR="004C5E36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</w:tr>
      <w:tr w:rsidR="00C25E0E" w:rsidRPr="00914D22">
        <w:tc>
          <w:tcPr>
            <w:tcW w:w="4606" w:type="dxa"/>
          </w:tcPr>
          <w:p w:rsidR="00C25E0E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Derse Katılım</w:t>
            </w:r>
          </w:p>
        </w:tc>
        <w:tc>
          <w:tcPr>
            <w:tcW w:w="4606" w:type="dxa"/>
          </w:tcPr>
          <w:p w:rsidR="00C25E0E" w:rsidRPr="00914D22" w:rsidRDefault="003D4DAC" w:rsidP="00D67620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</w:t>
            </w:r>
          </w:p>
        </w:tc>
      </w:tr>
      <w:tr w:rsidR="00C25E0E" w:rsidRPr="00914D22">
        <w:tc>
          <w:tcPr>
            <w:tcW w:w="4606" w:type="dxa"/>
          </w:tcPr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606" w:type="dxa"/>
          </w:tcPr>
          <w:p w:rsidR="00C25E0E" w:rsidRPr="00914D22" w:rsidRDefault="00C25E0E" w:rsidP="00D67620">
            <w:pPr>
              <w:jc w:val="both"/>
              <w:rPr>
                <w:rFonts w:ascii="Book Antiqua" w:hAnsi="Book Antiqua"/>
              </w:rPr>
            </w:pPr>
          </w:p>
        </w:tc>
      </w:tr>
    </w:tbl>
    <w:p w:rsidR="004C5E36" w:rsidRPr="00914D22" w:rsidRDefault="004C5E36" w:rsidP="00C25E0E">
      <w:pPr>
        <w:jc w:val="both"/>
        <w:rPr>
          <w:rFonts w:ascii="Book Antiqua" w:hAnsi="Book Antiqua"/>
        </w:rPr>
      </w:pPr>
    </w:p>
    <w:sectPr w:rsidR="004C5E36" w:rsidRPr="00914D22" w:rsidSect="00D7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23229"/>
    <w:multiLevelType w:val="hybridMultilevel"/>
    <w:tmpl w:val="0024D0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67620"/>
    <w:rsid w:val="000F5987"/>
    <w:rsid w:val="000F5F0B"/>
    <w:rsid w:val="0013219D"/>
    <w:rsid w:val="00370942"/>
    <w:rsid w:val="003D4DAC"/>
    <w:rsid w:val="00465EDC"/>
    <w:rsid w:val="004C5E36"/>
    <w:rsid w:val="005E4C5F"/>
    <w:rsid w:val="006231FF"/>
    <w:rsid w:val="00914D22"/>
    <w:rsid w:val="00C25E0E"/>
    <w:rsid w:val="00D67620"/>
    <w:rsid w:val="00D73BAA"/>
    <w:rsid w:val="00EF085F"/>
    <w:rsid w:val="00FC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3BAA"/>
    <w:rPr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7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C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YAKIN DOĞU ÜNİVERSİTESİ</vt:lpstr>
    </vt:vector>
  </TitlesOfParts>
  <Company>Hewlett-Packard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YAKIN DOĞU ÜNİVERSİTESİ</dc:title>
  <dc:creator>yyiltay</dc:creator>
  <cp:lastModifiedBy>cagancerkez@hotmail.com</cp:lastModifiedBy>
  <cp:revision>2</cp:revision>
  <dcterms:created xsi:type="dcterms:W3CDTF">2015-08-20T07:10:00Z</dcterms:created>
  <dcterms:modified xsi:type="dcterms:W3CDTF">2015-08-20T07:10:00Z</dcterms:modified>
</cp:coreProperties>
</file>